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6A" w:rsidRPr="00166C6A" w:rsidRDefault="00166C6A" w:rsidP="00166C6A">
      <w:pPr>
        <w:spacing w:after="26" w:line="259" w:lineRule="auto"/>
        <w:ind w:right="2363"/>
        <w:jc w:val="right"/>
        <w:rPr>
          <w:b/>
        </w:rPr>
      </w:pPr>
      <w:r w:rsidRPr="00166C6A">
        <w:rPr>
          <w:b/>
          <w:sz w:val="28"/>
        </w:rPr>
        <w:t xml:space="preserve">IBEW Local 1245 </w:t>
      </w:r>
      <w:proofErr w:type="spellStart"/>
      <w:r w:rsidRPr="00166C6A">
        <w:rPr>
          <w:b/>
          <w:sz w:val="28"/>
        </w:rPr>
        <w:t>Close</w:t>
      </w:r>
      <w:proofErr w:type="spellEnd"/>
      <w:r w:rsidRPr="00166C6A">
        <w:rPr>
          <w:b/>
          <w:sz w:val="28"/>
        </w:rPr>
        <w:t xml:space="preserve"> </w:t>
      </w:r>
      <w:proofErr w:type="spellStart"/>
      <w:r w:rsidRPr="00166C6A">
        <w:rPr>
          <w:b/>
          <w:sz w:val="28"/>
        </w:rPr>
        <w:t>Call</w:t>
      </w:r>
      <w:proofErr w:type="spellEnd"/>
      <w:r w:rsidRPr="00166C6A">
        <w:rPr>
          <w:b/>
          <w:sz w:val="28"/>
        </w:rPr>
        <w:t xml:space="preserve"> </w:t>
      </w:r>
      <w:proofErr w:type="spellStart"/>
      <w:r w:rsidRPr="00166C6A">
        <w:rPr>
          <w:b/>
          <w:sz w:val="28"/>
        </w:rPr>
        <w:t>Report</w:t>
      </w:r>
      <w:proofErr w:type="spellEnd"/>
      <w:r w:rsidRPr="00166C6A">
        <w:rPr>
          <w:b/>
          <w:sz w:val="28"/>
        </w:rPr>
        <w:t xml:space="preserve"> </w:t>
      </w:r>
      <w:proofErr w:type="spellStart"/>
      <w:r w:rsidRPr="00166C6A">
        <w:rPr>
          <w:b/>
          <w:sz w:val="28"/>
        </w:rPr>
        <w:t>Form</w:t>
      </w:r>
      <w:proofErr w:type="spellEnd"/>
      <w:r w:rsidRPr="00166C6A">
        <w:rPr>
          <w:b/>
          <w:sz w:val="28"/>
        </w:rPr>
        <w:t xml:space="preserve">                                                         </w:t>
      </w:r>
    </w:p>
    <w:p w:rsidR="00166C6A" w:rsidRPr="00166C6A" w:rsidRDefault="00166C6A" w:rsidP="00166C6A">
      <w:pPr>
        <w:spacing w:after="163" w:line="259" w:lineRule="auto"/>
        <w:ind w:left="1771"/>
        <w:rPr>
          <w:b/>
        </w:rPr>
      </w:pPr>
      <w:r w:rsidRPr="00166C6A">
        <w:rPr>
          <w:b/>
          <w:sz w:val="28"/>
        </w:rPr>
        <w:t xml:space="preserve">Formulario para Informe sobre Accidente Potencial  </w:t>
      </w:r>
    </w:p>
    <w:p w:rsidR="00166C6A" w:rsidRDefault="00166C6A" w:rsidP="00166C6A">
      <w:pPr>
        <w:spacing w:after="207"/>
        <w:ind w:left="-5"/>
      </w:pPr>
      <w:r>
        <w:t>Date/Fecha</w:t>
      </w:r>
      <w:proofErr w:type="gramStart"/>
      <w:r>
        <w:t>:_</w:t>
      </w:r>
      <w:proofErr w:type="gramEnd"/>
      <w:r>
        <w:t xml:space="preserve">__________________ </w:t>
      </w:r>
    </w:p>
    <w:p w:rsidR="00166C6A" w:rsidRPr="00166C6A" w:rsidRDefault="00166C6A" w:rsidP="00166C6A">
      <w:pPr>
        <w:spacing w:after="204"/>
        <w:ind w:left="-5"/>
        <w:rPr>
          <w:b/>
        </w:rPr>
      </w:pPr>
      <w:proofErr w:type="spellStart"/>
      <w:r w:rsidRPr="00166C6A">
        <w:rPr>
          <w:b/>
        </w:rPr>
        <w:t>All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close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call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reports</w:t>
      </w:r>
      <w:proofErr w:type="spellEnd"/>
      <w:r w:rsidRPr="00166C6A">
        <w:rPr>
          <w:b/>
        </w:rPr>
        <w:t xml:space="preserve"> are to be </w:t>
      </w:r>
      <w:proofErr w:type="spellStart"/>
      <w:r w:rsidRPr="00166C6A">
        <w:rPr>
          <w:b/>
        </w:rPr>
        <w:t>anonymous</w:t>
      </w:r>
      <w:proofErr w:type="spellEnd"/>
      <w:r w:rsidRPr="00166C6A">
        <w:rPr>
          <w:b/>
        </w:rPr>
        <w:t xml:space="preserve">. </w:t>
      </w:r>
      <w:proofErr w:type="spellStart"/>
      <w:r w:rsidRPr="00166C6A">
        <w:rPr>
          <w:b/>
        </w:rPr>
        <w:t>This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report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will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go</w:t>
      </w:r>
      <w:proofErr w:type="spellEnd"/>
      <w:r w:rsidRPr="00166C6A">
        <w:rPr>
          <w:b/>
        </w:rPr>
        <w:t xml:space="preserve"> to </w:t>
      </w:r>
      <w:proofErr w:type="spellStart"/>
      <w:r w:rsidRPr="00166C6A">
        <w:rPr>
          <w:b/>
        </w:rPr>
        <w:t>the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appropriate</w:t>
      </w:r>
      <w:proofErr w:type="spellEnd"/>
      <w:r w:rsidRPr="00166C6A">
        <w:rPr>
          <w:b/>
        </w:rPr>
        <w:t xml:space="preserve"> peer safety</w:t>
      </w:r>
      <w:r w:rsidRPr="00166C6A">
        <w:rPr>
          <w:b/>
        </w:rPr>
        <w:t xml:space="preserve"> </w:t>
      </w:r>
      <w:proofErr w:type="spellStart"/>
      <w:r w:rsidRPr="00166C6A">
        <w:rPr>
          <w:b/>
        </w:rPr>
        <w:t>committee</w:t>
      </w:r>
      <w:proofErr w:type="spellEnd"/>
      <w:r w:rsidRPr="00166C6A">
        <w:rPr>
          <w:b/>
        </w:rPr>
        <w:t>,</w:t>
      </w:r>
      <w:r w:rsidR="00F56699">
        <w:rPr>
          <w:b/>
        </w:rPr>
        <w:t xml:space="preserve"> and </w:t>
      </w:r>
      <w:proofErr w:type="spellStart"/>
      <w:r w:rsidR="00F56699">
        <w:rPr>
          <w:b/>
        </w:rPr>
        <w:t>will</w:t>
      </w:r>
      <w:proofErr w:type="spellEnd"/>
      <w:r w:rsidR="00F56699">
        <w:rPr>
          <w:b/>
        </w:rPr>
        <w:t xml:space="preserve"> be</w:t>
      </w:r>
      <w:r w:rsidRPr="00166C6A">
        <w:rPr>
          <w:b/>
        </w:rPr>
        <w:t xml:space="preserve"> </w:t>
      </w:r>
      <w:proofErr w:type="spellStart"/>
      <w:r w:rsidRPr="00166C6A">
        <w:rPr>
          <w:b/>
        </w:rPr>
        <w:t>reviewed</w:t>
      </w:r>
      <w:proofErr w:type="spellEnd"/>
      <w:r w:rsidRPr="00166C6A">
        <w:rPr>
          <w:b/>
        </w:rPr>
        <w:t xml:space="preserve"> and </w:t>
      </w:r>
      <w:proofErr w:type="spellStart"/>
      <w:r w:rsidRPr="00166C6A">
        <w:rPr>
          <w:b/>
        </w:rPr>
        <w:t>shared</w:t>
      </w:r>
      <w:proofErr w:type="spellEnd"/>
      <w:r w:rsidRPr="00166C6A">
        <w:rPr>
          <w:b/>
        </w:rPr>
        <w:t xml:space="preserve"> so </w:t>
      </w:r>
      <w:proofErr w:type="spellStart"/>
      <w:r w:rsidRPr="00166C6A">
        <w:rPr>
          <w:b/>
        </w:rPr>
        <w:t>that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others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may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learn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from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your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experience</w:t>
      </w:r>
      <w:proofErr w:type="spellEnd"/>
      <w:r w:rsidRPr="00166C6A">
        <w:rPr>
          <w:b/>
        </w:rPr>
        <w:t xml:space="preserve">. </w:t>
      </w:r>
      <w:proofErr w:type="spellStart"/>
      <w:r w:rsidRPr="00166C6A">
        <w:rPr>
          <w:b/>
        </w:rPr>
        <w:t>Thank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you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for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helping</w:t>
      </w:r>
      <w:proofErr w:type="spellEnd"/>
      <w:r w:rsidRPr="00166C6A">
        <w:rPr>
          <w:b/>
        </w:rPr>
        <w:t xml:space="preserve"> to </w:t>
      </w:r>
      <w:proofErr w:type="spellStart"/>
      <w:r w:rsidRPr="00166C6A">
        <w:rPr>
          <w:b/>
        </w:rPr>
        <w:t>make</w:t>
      </w:r>
      <w:proofErr w:type="spellEnd"/>
      <w:r w:rsidRPr="00166C6A">
        <w:rPr>
          <w:b/>
        </w:rPr>
        <w:t xml:space="preserve"> a </w:t>
      </w:r>
      <w:proofErr w:type="spellStart"/>
      <w:r w:rsidRPr="00166C6A">
        <w:rPr>
          <w:b/>
        </w:rPr>
        <w:t>safer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workplace</w:t>
      </w:r>
      <w:proofErr w:type="spellEnd"/>
      <w:r w:rsidRPr="00166C6A">
        <w:rPr>
          <w:b/>
        </w:rPr>
        <w:t xml:space="preserve">. </w:t>
      </w:r>
    </w:p>
    <w:p w:rsidR="00166C6A" w:rsidRPr="00166C6A" w:rsidRDefault="00166C6A" w:rsidP="00166C6A">
      <w:pPr>
        <w:spacing w:after="204"/>
        <w:ind w:left="-5"/>
        <w:rPr>
          <w:b/>
        </w:rPr>
      </w:pPr>
      <w:proofErr w:type="gramStart"/>
      <w:r w:rsidRPr="00166C6A">
        <w:rPr>
          <w:b/>
        </w:rPr>
        <w:t>Todo</w:t>
      </w:r>
      <w:proofErr w:type="gramEnd"/>
      <w:r w:rsidRPr="00166C6A">
        <w:rPr>
          <w:b/>
        </w:rPr>
        <w:t xml:space="preserve"> los informes sobre accidentes potenciales deben ser anónimos. Este informe será recibido por el comité “Mantenga la Distancia”, será verificado y luego compartido para que otros empleados puedan aprender de esta experiencia. Gracias por contribuir a hacer más seguro el lugar de trabajo. 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166C6A">
      <w:pPr>
        <w:ind w:left="-5"/>
      </w:pPr>
      <w:r>
        <w:t>_____________________________________________________________________________________</w:t>
      </w:r>
    </w:p>
    <w:p w:rsidR="00166C6A" w:rsidRDefault="00166C6A" w:rsidP="00BE0084">
      <w:pPr>
        <w:rPr>
          <w:b/>
          <w:sz w:val="18"/>
          <w:szCs w:val="18"/>
        </w:rPr>
      </w:pPr>
    </w:p>
    <w:p w:rsidR="00166C6A" w:rsidRDefault="00166C6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E0084" w:rsidRPr="00166C6A" w:rsidRDefault="00BE0084" w:rsidP="00BE0084">
      <w:pPr>
        <w:rPr>
          <w:b/>
        </w:rPr>
      </w:pPr>
      <w:proofErr w:type="spellStart"/>
      <w:r w:rsidRPr="00166C6A">
        <w:rPr>
          <w:b/>
        </w:rPr>
        <w:lastRenderedPageBreak/>
        <w:t>Please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check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any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area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that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may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have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contributed</w:t>
      </w:r>
      <w:proofErr w:type="spellEnd"/>
      <w:r w:rsidRPr="00166C6A">
        <w:rPr>
          <w:b/>
        </w:rPr>
        <w:t xml:space="preserve"> to </w:t>
      </w:r>
      <w:proofErr w:type="spellStart"/>
      <w:r w:rsidRPr="00166C6A">
        <w:rPr>
          <w:b/>
        </w:rPr>
        <w:t>the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Close</w:t>
      </w:r>
      <w:proofErr w:type="spellEnd"/>
      <w:r w:rsidRPr="00166C6A">
        <w:rPr>
          <w:b/>
        </w:rPr>
        <w:t xml:space="preserve"> </w:t>
      </w:r>
      <w:proofErr w:type="spellStart"/>
      <w:r w:rsidRPr="00166C6A">
        <w:rPr>
          <w:b/>
        </w:rPr>
        <w:t>Call</w:t>
      </w:r>
      <w:proofErr w:type="spellEnd"/>
      <w:r w:rsidRPr="00166C6A">
        <w:rPr>
          <w:b/>
        </w:rPr>
        <w:t>:</w:t>
      </w:r>
    </w:p>
    <w:p w:rsidR="00BE0084" w:rsidRPr="00166C6A" w:rsidRDefault="00BE0084" w:rsidP="00BE0084">
      <w:pPr>
        <w:rPr>
          <w:b/>
        </w:rPr>
      </w:pPr>
      <w:r w:rsidRPr="00166C6A">
        <w:rPr>
          <w:b/>
        </w:rPr>
        <w:t xml:space="preserve">Por favor seleccione la(s) causa(s) que pueden haber contribuido al Accidente Potencial: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009"/>
      </w:tblGrid>
      <w:tr w:rsidR="00BE0084" w:rsidRPr="003C0DF5" w:rsidTr="00AB2FAE">
        <w:tc>
          <w:tcPr>
            <w:tcW w:w="4428" w:type="dxa"/>
          </w:tcPr>
          <w:p w:rsidR="00BE0084" w:rsidRPr="003C0DF5" w:rsidRDefault="00BE0084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Time </w:t>
            </w:r>
            <w:proofErr w:type="spellStart"/>
            <w:r w:rsidRPr="003C0DF5">
              <w:rPr>
                <w:sz w:val="18"/>
                <w:szCs w:val="18"/>
              </w:rPr>
              <w:t>pressure</w:t>
            </w:r>
            <w:proofErr w:type="spellEnd"/>
            <w:r w:rsidRPr="003C0DF5">
              <w:rPr>
                <w:sz w:val="18"/>
                <w:szCs w:val="18"/>
              </w:rPr>
              <w:t xml:space="preserve">, in a </w:t>
            </w:r>
            <w:proofErr w:type="spellStart"/>
            <w:r w:rsidRPr="003C0DF5">
              <w:rPr>
                <w:sz w:val="18"/>
                <w:szCs w:val="18"/>
              </w:rPr>
              <w:t>hurry</w:t>
            </w:r>
            <w:proofErr w:type="spellEnd"/>
            <w:r w:rsidRPr="003C0DF5">
              <w:rPr>
                <w:sz w:val="18"/>
                <w:szCs w:val="18"/>
              </w:rPr>
              <w:t xml:space="preserve">.                                         </w:t>
            </w:r>
          </w:p>
        </w:tc>
        <w:tc>
          <w:tcPr>
            <w:tcW w:w="5148" w:type="dxa"/>
          </w:tcPr>
          <w:p w:rsidR="00BE0084" w:rsidRPr="003C0DF5" w:rsidRDefault="00BE0084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  ___ </w:t>
            </w:r>
            <w:proofErr w:type="spellStart"/>
            <w:r w:rsidRPr="003C0DF5">
              <w:rPr>
                <w:sz w:val="18"/>
                <w:szCs w:val="18"/>
              </w:rPr>
              <w:t>Personality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Conflicts</w:t>
            </w:r>
            <w:proofErr w:type="spellEnd"/>
          </w:p>
        </w:tc>
      </w:tr>
      <w:tr w:rsidR="002926E2" w:rsidRPr="003C0DF5" w:rsidTr="00AB2FAE">
        <w:tc>
          <w:tcPr>
            <w:tcW w:w="4428" w:type="dxa"/>
          </w:tcPr>
          <w:p w:rsidR="002926E2" w:rsidRPr="003C0DF5" w:rsidRDefault="002926E2" w:rsidP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Presionado por tiempo, con prisa.                                         </w:t>
            </w:r>
          </w:p>
        </w:tc>
        <w:tc>
          <w:tcPr>
            <w:tcW w:w="5148" w:type="dxa"/>
          </w:tcPr>
          <w:p w:rsidR="002926E2" w:rsidRPr="003C0DF5" w:rsidRDefault="002926E2" w:rsidP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  ___ Conflictos de personalidades</w:t>
            </w:r>
          </w:p>
          <w:p w:rsidR="00AB2FAE" w:rsidRPr="003C0DF5" w:rsidRDefault="00AB2FAE" w:rsidP="002926E2">
            <w:pPr>
              <w:rPr>
                <w:sz w:val="18"/>
                <w:szCs w:val="18"/>
              </w:rPr>
            </w:pPr>
          </w:p>
        </w:tc>
      </w:tr>
      <w:tr w:rsidR="002926E2" w:rsidRPr="003C0DF5" w:rsidTr="00AB2FAE">
        <w:tc>
          <w:tcPr>
            <w:tcW w:w="4428" w:type="dxa"/>
          </w:tcPr>
          <w:p w:rsidR="002926E2" w:rsidRPr="003C0DF5" w:rsidRDefault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 High </w:t>
            </w:r>
            <w:proofErr w:type="spellStart"/>
            <w:r w:rsidRPr="003C0DF5">
              <w:rPr>
                <w:sz w:val="18"/>
                <w:szCs w:val="18"/>
              </w:rPr>
              <w:t>workload</w:t>
            </w:r>
            <w:proofErr w:type="spellEnd"/>
            <w:r w:rsidRPr="003C0DF5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5148" w:type="dxa"/>
          </w:tcPr>
          <w:p w:rsidR="002926E2" w:rsidRPr="003C0DF5" w:rsidRDefault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</w:t>
            </w:r>
            <w:proofErr w:type="spellStart"/>
            <w:r w:rsidRPr="003C0DF5">
              <w:rPr>
                <w:sz w:val="18"/>
                <w:szCs w:val="18"/>
              </w:rPr>
              <w:t>Unfamiliar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with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task</w:t>
            </w:r>
            <w:proofErr w:type="spellEnd"/>
            <w:r w:rsidRPr="003C0DF5">
              <w:rPr>
                <w:sz w:val="18"/>
                <w:szCs w:val="18"/>
              </w:rPr>
              <w:t>(training)</w:t>
            </w:r>
          </w:p>
        </w:tc>
      </w:tr>
      <w:tr w:rsidR="002926E2" w:rsidRPr="003C0DF5" w:rsidTr="00AB2FAE">
        <w:tc>
          <w:tcPr>
            <w:tcW w:w="4428" w:type="dxa"/>
          </w:tcPr>
          <w:p w:rsidR="002926E2" w:rsidRPr="003C0DF5" w:rsidRDefault="002926E2" w:rsidP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 Alta carga de trabajo                                                           </w:t>
            </w:r>
          </w:p>
        </w:tc>
        <w:tc>
          <w:tcPr>
            <w:tcW w:w="5148" w:type="dxa"/>
          </w:tcPr>
          <w:p w:rsidR="002926E2" w:rsidRPr="003C0DF5" w:rsidRDefault="002926E2" w:rsidP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>___ No está familiarizado con la tarea (capacitación)</w:t>
            </w:r>
          </w:p>
          <w:p w:rsidR="00AB2FAE" w:rsidRPr="003C0DF5" w:rsidRDefault="00AB2FAE" w:rsidP="002926E2">
            <w:pPr>
              <w:rPr>
                <w:sz w:val="18"/>
                <w:szCs w:val="18"/>
              </w:rPr>
            </w:pPr>
          </w:p>
        </w:tc>
      </w:tr>
      <w:tr w:rsidR="002926E2" w:rsidRPr="003C0DF5" w:rsidTr="00AB2FAE">
        <w:tc>
          <w:tcPr>
            <w:tcW w:w="4428" w:type="dxa"/>
          </w:tcPr>
          <w:p w:rsidR="002926E2" w:rsidRPr="003C0DF5" w:rsidRDefault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 </w:t>
            </w:r>
            <w:proofErr w:type="spellStart"/>
            <w:r w:rsidRPr="003C0DF5">
              <w:rPr>
                <w:sz w:val="18"/>
                <w:szCs w:val="18"/>
              </w:rPr>
              <w:t>Unclear</w:t>
            </w:r>
            <w:proofErr w:type="spellEnd"/>
            <w:r w:rsidRPr="003C0DF5">
              <w:rPr>
                <w:sz w:val="18"/>
                <w:szCs w:val="18"/>
              </w:rPr>
              <w:t xml:space="preserve"> roles, </w:t>
            </w:r>
            <w:proofErr w:type="spellStart"/>
            <w:r w:rsidRPr="003C0DF5">
              <w:rPr>
                <w:sz w:val="18"/>
                <w:szCs w:val="18"/>
              </w:rPr>
              <w:t>goals</w:t>
            </w:r>
            <w:proofErr w:type="spellEnd"/>
            <w:r w:rsidRPr="003C0DF5">
              <w:rPr>
                <w:sz w:val="18"/>
                <w:szCs w:val="18"/>
              </w:rPr>
              <w:t xml:space="preserve">, </w:t>
            </w:r>
            <w:proofErr w:type="spellStart"/>
            <w:r w:rsidRPr="003C0DF5">
              <w:rPr>
                <w:sz w:val="18"/>
                <w:szCs w:val="18"/>
              </w:rPr>
              <w:t>responsibilities</w:t>
            </w:r>
            <w:proofErr w:type="spellEnd"/>
            <w:r w:rsidRPr="003C0DF5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5148" w:type="dxa"/>
          </w:tcPr>
          <w:p w:rsidR="002926E2" w:rsidRPr="003C0DF5" w:rsidRDefault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</w:t>
            </w:r>
            <w:proofErr w:type="spellStart"/>
            <w:r w:rsidRPr="003C0DF5">
              <w:rPr>
                <w:sz w:val="18"/>
                <w:szCs w:val="18"/>
              </w:rPr>
              <w:t>Hazardous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attitude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toward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task</w:t>
            </w:r>
            <w:proofErr w:type="spellEnd"/>
          </w:p>
        </w:tc>
      </w:tr>
      <w:tr w:rsidR="002926E2" w:rsidRPr="003C0DF5" w:rsidTr="00AB2FAE">
        <w:tc>
          <w:tcPr>
            <w:tcW w:w="4428" w:type="dxa"/>
          </w:tcPr>
          <w:p w:rsidR="002926E2" w:rsidRPr="003C0DF5" w:rsidRDefault="002926E2" w:rsidP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 Falta de claridad sobre las funciones, objetivos y responsabilidades </w:t>
            </w:r>
          </w:p>
        </w:tc>
        <w:tc>
          <w:tcPr>
            <w:tcW w:w="5148" w:type="dxa"/>
          </w:tcPr>
          <w:p w:rsidR="002926E2" w:rsidRPr="003C0DF5" w:rsidRDefault="002926E2" w:rsidP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>___ Actitud peligrosa frente a la tarea a realizar</w:t>
            </w:r>
          </w:p>
          <w:p w:rsidR="00AB2FAE" w:rsidRPr="003C0DF5" w:rsidRDefault="00AB2FAE" w:rsidP="002926E2">
            <w:pPr>
              <w:rPr>
                <w:sz w:val="18"/>
                <w:szCs w:val="18"/>
              </w:rPr>
            </w:pPr>
          </w:p>
          <w:p w:rsidR="00AB2FAE" w:rsidRPr="003C0DF5" w:rsidRDefault="00AB2FAE" w:rsidP="002926E2">
            <w:pPr>
              <w:rPr>
                <w:sz w:val="18"/>
                <w:szCs w:val="18"/>
              </w:rPr>
            </w:pPr>
          </w:p>
        </w:tc>
      </w:tr>
      <w:tr w:rsidR="002926E2" w:rsidRPr="003C0DF5" w:rsidTr="00AB2FAE">
        <w:tc>
          <w:tcPr>
            <w:tcW w:w="4428" w:type="dxa"/>
          </w:tcPr>
          <w:p w:rsidR="002926E2" w:rsidRPr="003C0DF5" w:rsidRDefault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</w:t>
            </w:r>
            <w:proofErr w:type="spellStart"/>
            <w:r w:rsidRPr="003C0DF5">
              <w:rPr>
                <w:sz w:val="18"/>
                <w:szCs w:val="18"/>
              </w:rPr>
              <w:t>Distractions</w:t>
            </w:r>
            <w:proofErr w:type="spellEnd"/>
            <w:r w:rsidRPr="003C0DF5">
              <w:rPr>
                <w:sz w:val="18"/>
                <w:szCs w:val="18"/>
              </w:rPr>
              <w:t>/</w:t>
            </w:r>
            <w:proofErr w:type="spellStart"/>
            <w:r w:rsidRPr="003C0DF5">
              <w:rPr>
                <w:sz w:val="18"/>
                <w:szCs w:val="18"/>
              </w:rPr>
              <w:t>Interruptions</w:t>
            </w:r>
            <w:proofErr w:type="spellEnd"/>
            <w:r w:rsidRPr="003C0DF5">
              <w:rPr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5148" w:type="dxa"/>
          </w:tcPr>
          <w:p w:rsidR="002926E2" w:rsidRPr="003C0DF5" w:rsidRDefault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</w:t>
            </w:r>
            <w:proofErr w:type="spellStart"/>
            <w:r w:rsidRPr="003C0DF5">
              <w:rPr>
                <w:sz w:val="18"/>
                <w:szCs w:val="18"/>
              </w:rPr>
              <w:t>Illness</w:t>
            </w:r>
            <w:proofErr w:type="spellEnd"/>
            <w:r w:rsidRPr="003C0DF5">
              <w:rPr>
                <w:sz w:val="18"/>
                <w:szCs w:val="18"/>
              </w:rPr>
              <w:t>/ fatigue</w:t>
            </w:r>
          </w:p>
        </w:tc>
      </w:tr>
      <w:tr w:rsidR="002926E2" w:rsidRPr="003C0DF5" w:rsidTr="00AB2FAE">
        <w:tc>
          <w:tcPr>
            <w:tcW w:w="4428" w:type="dxa"/>
          </w:tcPr>
          <w:p w:rsidR="002926E2" w:rsidRPr="003C0DF5" w:rsidRDefault="002926E2" w:rsidP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Distracciones/Interrupciones                                         </w:t>
            </w:r>
          </w:p>
        </w:tc>
        <w:tc>
          <w:tcPr>
            <w:tcW w:w="5148" w:type="dxa"/>
          </w:tcPr>
          <w:p w:rsidR="002926E2" w:rsidRPr="003C0DF5" w:rsidRDefault="002926E2" w:rsidP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>___ Enfermedad/ fatiga</w:t>
            </w:r>
          </w:p>
          <w:p w:rsidR="00AB2FAE" w:rsidRPr="003C0DF5" w:rsidRDefault="00AB2FAE" w:rsidP="002926E2">
            <w:pPr>
              <w:rPr>
                <w:sz w:val="18"/>
                <w:szCs w:val="18"/>
              </w:rPr>
            </w:pPr>
          </w:p>
        </w:tc>
      </w:tr>
      <w:tr w:rsidR="002926E2" w:rsidRPr="003C0DF5" w:rsidTr="00AB2FAE">
        <w:tc>
          <w:tcPr>
            <w:tcW w:w="4428" w:type="dxa"/>
          </w:tcPr>
          <w:p w:rsidR="002926E2" w:rsidRPr="003C0DF5" w:rsidRDefault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</w:t>
            </w:r>
            <w:proofErr w:type="spellStart"/>
            <w:r w:rsidRPr="003C0DF5">
              <w:rPr>
                <w:sz w:val="18"/>
                <w:szCs w:val="18"/>
              </w:rPr>
              <w:t>Changes</w:t>
            </w:r>
            <w:proofErr w:type="spellEnd"/>
            <w:r w:rsidRPr="003C0DF5">
              <w:rPr>
                <w:sz w:val="18"/>
                <w:szCs w:val="18"/>
              </w:rPr>
              <w:t xml:space="preserve">, </w:t>
            </w:r>
            <w:proofErr w:type="spellStart"/>
            <w:r w:rsidRPr="003C0DF5">
              <w:rPr>
                <w:sz w:val="18"/>
                <w:szCs w:val="18"/>
              </w:rPr>
              <w:t>departure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from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routine</w:t>
            </w:r>
            <w:proofErr w:type="spellEnd"/>
            <w:r w:rsidRPr="003C0DF5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148" w:type="dxa"/>
          </w:tcPr>
          <w:p w:rsidR="002926E2" w:rsidRPr="003C0DF5" w:rsidRDefault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>___</w:t>
            </w:r>
            <w:proofErr w:type="spellStart"/>
            <w:r w:rsidRPr="003C0DF5">
              <w:rPr>
                <w:sz w:val="18"/>
                <w:szCs w:val="18"/>
              </w:rPr>
              <w:t>Unexpected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equipment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conditions</w:t>
            </w:r>
            <w:proofErr w:type="spellEnd"/>
            <w:r w:rsidRPr="003C0DF5">
              <w:rPr>
                <w:sz w:val="18"/>
                <w:szCs w:val="18"/>
              </w:rPr>
              <w:t xml:space="preserve">                           </w:t>
            </w:r>
          </w:p>
        </w:tc>
      </w:tr>
      <w:tr w:rsidR="002926E2" w:rsidRPr="003C0DF5" w:rsidTr="00AB2FAE">
        <w:tc>
          <w:tcPr>
            <w:tcW w:w="4428" w:type="dxa"/>
          </w:tcPr>
          <w:p w:rsidR="002926E2" w:rsidRPr="003C0DF5" w:rsidRDefault="002926E2" w:rsidP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Cambios, trabajo diferente de la rutina </w:t>
            </w:r>
          </w:p>
        </w:tc>
        <w:tc>
          <w:tcPr>
            <w:tcW w:w="5148" w:type="dxa"/>
          </w:tcPr>
          <w:p w:rsidR="00AB2FAE" w:rsidRPr="003C0DF5" w:rsidRDefault="002926E2" w:rsidP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___Equipo en condiciones inesperadas  </w:t>
            </w:r>
          </w:p>
          <w:p w:rsidR="002926E2" w:rsidRPr="003C0DF5" w:rsidRDefault="002926E2" w:rsidP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                         </w:t>
            </w:r>
          </w:p>
        </w:tc>
      </w:tr>
      <w:tr w:rsidR="002926E2" w:rsidRPr="003C0DF5" w:rsidTr="00AB2FAE">
        <w:tc>
          <w:tcPr>
            <w:tcW w:w="4428" w:type="dxa"/>
          </w:tcPr>
          <w:p w:rsidR="002926E2" w:rsidRPr="003C0DF5" w:rsidRDefault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</w:t>
            </w:r>
            <w:proofErr w:type="spellStart"/>
            <w:r w:rsidRPr="003C0DF5">
              <w:rPr>
                <w:sz w:val="18"/>
                <w:szCs w:val="18"/>
              </w:rPr>
              <w:t>Complacency</w:t>
            </w:r>
            <w:proofErr w:type="spellEnd"/>
            <w:r w:rsidRPr="003C0DF5">
              <w:rPr>
                <w:sz w:val="18"/>
                <w:szCs w:val="18"/>
              </w:rPr>
              <w:t>/</w:t>
            </w:r>
            <w:proofErr w:type="spellStart"/>
            <w:r w:rsidRPr="003C0DF5">
              <w:rPr>
                <w:sz w:val="18"/>
                <w:szCs w:val="18"/>
              </w:rPr>
              <w:t>Overconfidence</w:t>
            </w:r>
            <w:proofErr w:type="spellEnd"/>
            <w:r w:rsidRPr="003C0DF5">
              <w:rPr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5148" w:type="dxa"/>
          </w:tcPr>
          <w:p w:rsidR="002926E2" w:rsidRPr="003C0DF5" w:rsidRDefault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Poor </w:t>
            </w:r>
            <w:proofErr w:type="spellStart"/>
            <w:r w:rsidRPr="003C0DF5">
              <w:rPr>
                <w:sz w:val="18"/>
                <w:szCs w:val="18"/>
              </w:rPr>
              <w:t>Housekeeping</w:t>
            </w:r>
            <w:proofErr w:type="spellEnd"/>
          </w:p>
        </w:tc>
      </w:tr>
      <w:tr w:rsidR="002926E2" w:rsidRPr="003C0DF5" w:rsidTr="00AB2FAE">
        <w:tc>
          <w:tcPr>
            <w:tcW w:w="4428" w:type="dxa"/>
          </w:tcPr>
          <w:p w:rsidR="002926E2" w:rsidRPr="003C0DF5" w:rsidRDefault="002926E2" w:rsidP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Falta de atención/Exceso de confianza                                 </w:t>
            </w:r>
          </w:p>
        </w:tc>
        <w:tc>
          <w:tcPr>
            <w:tcW w:w="5148" w:type="dxa"/>
          </w:tcPr>
          <w:p w:rsidR="002926E2" w:rsidRPr="003C0DF5" w:rsidRDefault="002926E2" w:rsidP="00F353E4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</w:t>
            </w:r>
            <w:r w:rsidR="00F353E4" w:rsidRPr="003C0DF5">
              <w:rPr>
                <w:sz w:val="18"/>
                <w:szCs w:val="18"/>
              </w:rPr>
              <w:t>Malas prácticas de orden y aseo</w:t>
            </w:r>
          </w:p>
          <w:p w:rsidR="00AB2FAE" w:rsidRPr="003C0DF5" w:rsidRDefault="00AB2FAE" w:rsidP="00F353E4">
            <w:pPr>
              <w:rPr>
                <w:sz w:val="18"/>
                <w:szCs w:val="18"/>
              </w:rPr>
            </w:pPr>
          </w:p>
        </w:tc>
      </w:tr>
      <w:tr w:rsidR="002926E2" w:rsidRPr="003C0DF5" w:rsidTr="00AB2FAE">
        <w:tc>
          <w:tcPr>
            <w:tcW w:w="4428" w:type="dxa"/>
          </w:tcPr>
          <w:p w:rsidR="002926E2" w:rsidRPr="003C0DF5" w:rsidRDefault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>___</w:t>
            </w:r>
            <w:proofErr w:type="spellStart"/>
            <w:r w:rsidRPr="003C0DF5">
              <w:rPr>
                <w:sz w:val="18"/>
                <w:szCs w:val="18"/>
              </w:rPr>
              <w:t>Taking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shortcuts</w:t>
            </w:r>
            <w:proofErr w:type="spellEnd"/>
            <w:r w:rsidRPr="003C0DF5">
              <w:rPr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5148" w:type="dxa"/>
          </w:tcPr>
          <w:p w:rsidR="002926E2" w:rsidRPr="003C0DF5" w:rsidRDefault="002926E2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</w:t>
            </w:r>
            <w:proofErr w:type="spellStart"/>
            <w:r w:rsidRPr="003C0DF5">
              <w:rPr>
                <w:sz w:val="18"/>
                <w:szCs w:val="18"/>
              </w:rPr>
              <w:t>Communications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barriers</w:t>
            </w:r>
            <w:proofErr w:type="spellEnd"/>
          </w:p>
        </w:tc>
      </w:tr>
      <w:tr w:rsidR="00F353E4" w:rsidRPr="003C0DF5" w:rsidTr="00AB2FAE">
        <w:tc>
          <w:tcPr>
            <w:tcW w:w="4428" w:type="dxa"/>
          </w:tcPr>
          <w:p w:rsidR="00F353E4" w:rsidRPr="003C0DF5" w:rsidRDefault="00F353E4" w:rsidP="00F353E4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>___Tomar atajos</w:t>
            </w:r>
          </w:p>
        </w:tc>
        <w:tc>
          <w:tcPr>
            <w:tcW w:w="5148" w:type="dxa"/>
          </w:tcPr>
          <w:p w:rsidR="00F353E4" w:rsidRPr="003C0DF5" w:rsidRDefault="00F353E4" w:rsidP="00F353E4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>___ Barreras comunicacionales</w:t>
            </w:r>
          </w:p>
          <w:p w:rsidR="00AB2FAE" w:rsidRPr="003C0DF5" w:rsidRDefault="00AB2FAE" w:rsidP="00F353E4">
            <w:pPr>
              <w:rPr>
                <w:sz w:val="18"/>
                <w:szCs w:val="18"/>
              </w:rPr>
            </w:pPr>
          </w:p>
        </w:tc>
      </w:tr>
      <w:tr w:rsidR="00F353E4" w:rsidRPr="003C0DF5" w:rsidTr="003C0DF5">
        <w:trPr>
          <w:trHeight w:val="153"/>
        </w:trPr>
        <w:tc>
          <w:tcPr>
            <w:tcW w:w="4428" w:type="dxa"/>
          </w:tcPr>
          <w:p w:rsidR="00F353E4" w:rsidRPr="003C0DF5" w:rsidRDefault="00F353E4" w:rsidP="0024559B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</w:t>
            </w:r>
            <w:proofErr w:type="spellStart"/>
            <w:r w:rsidRPr="003C0DF5">
              <w:rPr>
                <w:sz w:val="18"/>
                <w:szCs w:val="18"/>
              </w:rPr>
              <w:t>Drought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Related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Conditions</w:t>
            </w:r>
            <w:proofErr w:type="spellEnd"/>
            <w:r w:rsidRPr="003C0DF5">
              <w:rPr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5148" w:type="dxa"/>
          </w:tcPr>
          <w:p w:rsidR="00F353E4" w:rsidRPr="003C0DF5" w:rsidRDefault="00F353E4" w:rsidP="0024559B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  </w:t>
            </w:r>
            <w:proofErr w:type="spellStart"/>
            <w:r w:rsidRPr="003C0DF5">
              <w:rPr>
                <w:sz w:val="18"/>
                <w:szCs w:val="18"/>
              </w:rPr>
              <w:t>Traffic</w:t>
            </w:r>
            <w:proofErr w:type="spellEnd"/>
            <w:r w:rsidRPr="003C0DF5">
              <w:rPr>
                <w:sz w:val="18"/>
                <w:szCs w:val="18"/>
              </w:rPr>
              <w:t xml:space="preserve"> Control/</w:t>
            </w:r>
            <w:proofErr w:type="spellStart"/>
            <w:r w:rsidRPr="003C0DF5">
              <w:rPr>
                <w:sz w:val="18"/>
                <w:szCs w:val="18"/>
              </w:rPr>
              <w:t>Work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zone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not</w:t>
            </w:r>
            <w:proofErr w:type="spellEnd"/>
            <w:r w:rsidRPr="003C0DF5">
              <w:rPr>
                <w:sz w:val="18"/>
                <w:szCs w:val="18"/>
              </w:rPr>
              <w:t xml:space="preserve"> </w:t>
            </w:r>
            <w:proofErr w:type="spellStart"/>
            <w:r w:rsidRPr="003C0DF5">
              <w:rPr>
                <w:sz w:val="18"/>
                <w:szCs w:val="18"/>
              </w:rPr>
              <w:t>established</w:t>
            </w:r>
            <w:proofErr w:type="spellEnd"/>
            <w:r w:rsidRPr="003C0DF5">
              <w:rPr>
                <w:sz w:val="18"/>
                <w:szCs w:val="18"/>
              </w:rPr>
              <w:t>.</w:t>
            </w:r>
          </w:p>
        </w:tc>
      </w:tr>
      <w:tr w:rsidR="00F353E4" w:rsidRPr="003C0DF5" w:rsidTr="00AB2FAE">
        <w:tc>
          <w:tcPr>
            <w:tcW w:w="4428" w:type="dxa"/>
          </w:tcPr>
          <w:p w:rsidR="00F353E4" w:rsidRPr="003C0DF5" w:rsidRDefault="00F353E4" w:rsidP="0024559B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 xml:space="preserve">___Condiciones relacionadas con la sequía                                      </w:t>
            </w:r>
          </w:p>
        </w:tc>
        <w:tc>
          <w:tcPr>
            <w:tcW w:w="5148" w:type="dxa"/>
          </w:tcPr>
          <w:p w:rsidR="00F353E4" w:rsidRPr="003C0DF5" w:rsidRDefault="00F353E4" w:rsidP="0024559B">
            <w:pPr>
              <w:rPr>
                <w:sz w:val="18"/>
                <w:szCs w:val="18"/>
              </w:rPr>
            </w:pPr>
            <w:r w:rsidRPr="003C0DF5">
              <w:rPr>
                <w:sz w:val="18"/>
                <w:szCs w:val="18"/>
              </w:rPr>
              <w:t>___  Control de tráfico/Zona de trabajo no demarcada.</w:t>
            </w:r>
          </w:p>
        </w:tc>
      </w:tr>
    </w:tbl>
    <w:p w:rsidR="00BE0084" w:rsidRPr="00F353E4" w:rsidRDefault="00BE0084"/>
    <w:p w:rsidR="00BE0084" w:rsidRPr="00F353E4" w:rsidRDefault="00BE0084"/>
    <w:p w:rsidR="00166C6A" w:rsidRDefault="00BE0084" w:rsidP="00BE0084">
      <w:pPr>
        <w:rPr>
          <w:b/>
        </w:rPr>
      </w:pPr>
      <w:proofErr w:type="spellStart"/>
      <w:r w:rsidRPr="00AB2FAE">
        <w:rPr>
          <w:b/>
        </w:rPr>
        <w:t>Other</w:t>
      </w:r>
      <w:proofErr w:type="spellEnd"/>
      <w:r w:rsidRPr="00AB2FAE">
        <w:rPr>
          <w:b/>
        </w:rPr>
        <w:t xml:space="preserve">: </w:t>
      </w:r>
      <w:proofErr w:type="spellStart"/>
      <w:r w:rsidRPr="00AB2FAE">
        <w:rPr>
          <w:b/>
        </w:rPr>
        <w:t>Please</w:t>
      </w:r>
      <w:proofErr w:type="spellEnd"/>
      <w:r w:rsidRPr="00AB2FAE">
        <w:rPr>
          <w:b/>
        </w:rPr>
        <w:t xml:space="preserve"> describe in </w:t>
      </w:r>
      <w:proofErr w:type="spellStart"/>
      <w:r w:rsidRPr="00AB2FAE">
        <w:rPr>
          <w:b/>
        </w:rPr>
        <w:t>detail</w:t>
      </w:r>
      <w:proofErr w:type="spellEnd"/>
      <w:r w:rsidRPr="00AB2FAE">
        <w:rPr>
          <w:b/>
        </w:rPr>
        <w:t xml:space="preserve"> </w:t>
      </w:r>
      <w:proofErr w:type="spellStart"/>
      <w:r w:rsidRPr="00AB2FAE">
        <w:rPr>
          <w:b/>
        </w:rPr>
        <w:t>any</w:t>
      </w:r>
      <w:proofErr w:type="spellEnd"/>
      <w:r w:rsidRPr="00AB2FAE">
        <w:rPr>
          <w:b/>
        </w:rPr>
        <w:t xml:space="preserve"> </w:t>
      </w:r>
      <w:proofErr w:type="spellStart"/>
      <w:r w:rsidRPr="00AB2FAE">
        <w:rPr>
          <w:b/>
        </w:rPr>
        <w:t>other</w:t>
      </w:r>
      <w:proofErr w:type="spellEnd"/>
      <w:r w:rsidRPr="00AB2FAE">
        <w:rPr>
          <w:b/>
        </w:rPr>
        <w:t xml:space="preserve"> </w:t>
      </w:r>
      <w:proofErr w:type="spellStart"/>
      <w:r w:rsidRPr="00AB2FAE">
        <w:rPr>
          <w:b/>
        </w:rPr>
        <w:t>c</w:t>
      </w:r>
      <w:r w:rsidR="00D62E47">
        <w:rPr>
          <w:b/>
        </w:rPr>
        <w:t>onditions</w:t>
      </w:r>
      <w:proofErr w:type="spellEnd"/>
      <w:r w:rsidR="00D62E47">
        <w:rPr>
          <w:b/>
        </w:rPr>
        <w:t xml:space="preserve"> </w:t>
      </w:r>
      <w:proofErr w:type="spellStart"/>
      <w:r w:rsidR="00D62E47">
        <w:rPr>
          <w:b/>
        </w:rPr>
        <w:t>not</w:t>
      </w:r>
      <w:proofErr w:type="spellEnd"/>
      <w:r w:rsidR="00D62E47">
        <w:rPr>
          <w:b/>
        </w:rPr>
        <w:t xml:space="preserve"> </w:t>
      </w:r>
      <w:proofErr w:type="spellStart"/>
      <w:r w:rsidR="00D62E47">
        <w:rPr>
          <w:b/>
        </w:rPr>
        <w:t>listed</w:t>
      </w:r>
      <w:proofErr w:type="spellEnd"/>
      <w:r w:rsidR="00D62E47">
        <w:rPr>
          <w:b/>
        </w:rPr>
        <w:t xml:space="preserve"> </w:t>
      </w:r>
      <w:proofErr w:type="spellStart"/>
      <w:r w:rsidR="00D62E47">
        <w:rPr>
          <w:b/>
        </w:rPr>
        <w:t>above</w:t>
      </w:r>
      <w:proofErr w:type="spellEnd"/>
      <w:r w:rsidR="00D62E47">
        <w:rPr>
          <w:b/>
        </w:rPr>
        <w:t xml:space="preserve"> </w:t>
      </w:r>
      <w:proofErr w:type="spellStart"/>
      <w:r w:rsidR="00D62E47">
        <w:rPr>
          <w:b/>
        </w:rPr>
        <w:t>that</w:t>
      </w:r>
      <w:proofErr w:type="spellEnd"/>
      <w:r w:rsidR="00D62E47">
        <w:rPr>
          <w:b/>
        </w:rPr>
        <w:t xml:space="preserve"> </w:t>
      </w:r>
      <w:proofErr w:type="spellStart"/>
      <w:r w:rsidRPr="00AB2FAE">
        <w:rPr>
          <w:b/>
        </w:rPr>
        <w:t>better</w:t>
      </w:r>
      <w:proofErr w:type="spellEnd"/>
      <w:r w:rsidRPr="00AB2FAE">
        <w:rPr>
          <w:b/>
        </w:rPr>
        <w:t xml:space="preserve"> </w:t>
      </w:r>
      <w:proofErr w:type="spellStart"/>
      <w:r w:rsidRPr="00AB2FAE">
        <w:rPr>
          <w:b/>
        </w:rPr>
        <w:t>explains</w:t>
      </w:r>
      <w:proofErr w:type="spellEnd"/>
      <w:r w:rsidRPr="00AB2FAE">
        <w:rPr>
          <w:b/>
        </w:rPr>
        <w:t xml:space="preserve"> </w:t>
      </w:r>
      <w:proofErr w:type="spellStart"/>
      <w:r w:rsidRPr="00AB2FAE">
        <w:rPr>
          <w:b/>
        </w:rPr>
        <w:t>the</w:t>
      </w:r>
      <w:proofErr w:type="spellEnd"/>
      <w:r w:rsidRPr="00AB2FAE">
        <w:rPr>
          <w:b/>
        </w:rPr>
        <w:t xml:space="preserve"> </w:t>
      </w:r>
      <w:proofErr w:type="spellStart"/>
      <w:r w:rsidRPr="00AB2FAE">
        <w:rPr>
          <w:b/>
        </w:rPr>
        <w:t>Close</w:t>
      </w:r>
      <w:proofErr w:type="spellEnd"/>
      <w:r w:rsidRPr="00AB2FAE">
        <w:rPr>
          <w:b/>
        </w:rPr>
        <w:t xml:space="preserve"> </w:t>
      </w:r>
      <w:proofErr w:type="spellStart"/>
      <w:r w:rsidRPr="00AB2FAE">
        <w:rPr>
          <w:b/>
        </w:rPr>
        <w:t>Call</w:t>
      </w:r>
      <w:proofErr w:type="spellEnd"/>
      <w:r w:rsidRPr="00AB2FAE">
        <w:rPr>
          <w:b/>
        </w:rPr>
        <w:t>.</w:t>
      </w:r>
      <w:r w:rsidR="00166C6A">
        <w:rPr>
          <w:b/>
        </w:rPr>
        <w:t xml:space="preserve"> </w:t>
      </w:r>
    </w:p>
    <w:p w:rsidR="00D81FD3" w:rsidRPr="00AB2FAE" w:rsidRDefault="00AB2FAE">
      <w:r>
        <w:rPr>
          <w:b/>
        </w:rPr>
        <w:t>Otra</w:t>
      </w:r>
      <w:r w:rsidRPr="00AB2FAE">
        <w:rPr>
          <w:b/>
        </w:rPr>
        <w:t>: por favor describa en detalle cualquier otra condición no mencionada anteriormente que explique mejor la causa del Accidente Potencial.</w:t>
      </w:r>
      <w:r>
        <w:t xml:space="preserve"> </w:t>
      </w:r>
      <w:r w:rsidR="00BE0084" w:rsidRPr="00AB2F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1C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084" w:rsidRPr="00AB2FAE">
        <w:t>_</w:t>
      </w:r>
      <w:bookmarkStart w:id="0" w:name="_GoBack"/>
      <w:bookmarkEnd w:id="0"/>
    </w:p>
    <w:sectPr w:rsidR="00D81FD3" w:rsidRPr="00AB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84"/>
    <w:rsid w:val="00166C6A"/>
    <w:rsid w:val="002926E2"/>
    <w:rsid w:val="00331CFB"/>
    <w:rsid w:val="003C0DF5"/>
    <w:rsid w:val="00431938"/>
    <w:rsid w:val="00AB2FAE"/>
    <w:rsid w:val="00BE0084"/>
    <w:rsid w:val="00D62E47"/>
    <w:rsid w:val="00D81FD3"/>
    <w:rsid w:val="00F353E4"/>
    <w:rsid w:val="00F5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85BD6-21FE-41AE-8A7B-ABA6FA86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0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9AF8-EB4A-4E10-AAA7-7A78D32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Szilard</dc:creator>
  <cp:lastModifiedBy>Band, Rebecca</cp:lastModifiedBy>
  <cp:revision>5</cp:revision>
  <dcterms:created xsi:type="dcterms:W3CDTF">2016-04-06T21:44:00Z</dcterms:created>
  <dcterms:modified xsi:type="dcterms:W3CDTF">2016-04-06T21:49:00Z</dcterms:modified>
</cp:coreProperties>
</file>